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C0" w:rsidRDefault="002B3CC0" w:rsidP="002B3CC0">
      <w:pPr>
        <w:jc w:val="center"/>
        <w:rPr>
          <w:rFonts w:ascii="Times New Roman" w:hAnsi="Times New Roman" w:cs="Times New Roman"/>
          <w:b/>
        </w:rPr>
      </w:pPr>
      <w:r w:rsidRPr="002B3CC0">
        <w:rPr>
          <w:rFonts w:ascii="Times New Roman" w:hAnsi="Times New Roman" w:cs="Times New Roman"/>
          <w:b/>
        </w:rPr>
        <w:t>Перечень льготных категорий граждан, имеющих право на внеочередное оказание медицинской помощи, согласно действующему законодательству Российской Федерации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5800"/>
        <w:gridCol w:w="3054"/>
      </w:tblGrid>
      <w:tr w:rsidR="002B3CC0" w:rsidTr="006F0CBC">
        <w:tc>
          <w:tcPr>
            <w:tcW w:w="491" w:type="dxa"/>
          </w:tcPr>
          <w:p w:rsidR="002B3CC0" w:rsidRDefault="002B3CC0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00" w:type="dxa"/>
          </w:tcPr>
          <w:p w:rsidR="002B3CC0" w:rsidRDefault="002B3CC0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Льготные категории граждан</w:t>
            </w:r>
          </w:p>
        </w:tc>
        <w:tc>
          <w:tcPr>
            <w:tcW w:w="3054" w:type="dxa"/>
          </w:tcPr>
          <w:p w:rsidR="002B3CC0" w:rsidRDefault="002B3CC0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A63CC1" w:rsidTr="006F0CBC">
        <w:tc>
          <w:tcPr>
            <w:tcW w:w="491" w:type="dxa"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0" w:type="dxa"/>
          </w:tcPr>
          <w:p w:rsidR="00A63CC1" w:rsidRDefault="00A63CC1" w:rsidP="00C2642E">
            <w:pPr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Инвалиды Великой Отечественной войны, инвалиды боевых действий, в том числе:</w:t>
            </w:r>
          </w:p>
        </w:tc>
        <w:tc>
          <w:tcPr>
            <w:tcW w:w="3054" w:type="dxa"/>
            <w:vMerge w:val="restart"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Федеральный закон от 12.01.1995 № 5-ФЗ «О ветеранах» (ред. от 28.12.2022, с изменениями и дополнениями, вступившими в силу с 01.01.2023)</w:t>
            </w:r>
          </w:p>
        </w:tc>
      </w:tr>
      <w:tr w:rsidR="00A63CC1" w:rsidTr="006F0CBC">
        <w:tc>
          <w:tcPr>
            <w:tcW w:w="491" w:type="dxa"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A63CC1" w:rsidRDefault="00A63CC1" w:rsidP="00C2642E">
            <w:pPr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A63CC1" w:rsidRDefault="00A63CC1" w:rsidP="00C2642E">
            <w:pPr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настоящем Федеральном законе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A63CC1" w:rsidRDefault="00A63CC1" w:rsidP="00C2642E">
            <w:pPr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3) военнослужащие органов федеральной службы безопасности, ставшие инвалидами вследствие ранения, контузии, увечья или заболевания, полученных при выполнении задач по отражению вооруженного вторжения на территорию РФ, а также в ходе вооруженной провокации на Государственной границе РФ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 с 24.02.2022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4)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г. в ходе контртеррористических операций на территории Республики Дагестан, получившие в этой связи в установленном законодательством Российской Федерации порядке удостоверение ветерана боевых действий, являющиеся инвалидами и подтвердившие в установленном законодательством РФ порядке, что инвалидность возникла вследствие ранения, контузии или увечья, полученных ими в составе отрядов самообороны Республики Дагестан в указанный период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5) 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РФ,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</w:t>
            </w:r>
            <w:r w:rsidRPr="002B3CC0">
              <w:rPr>
                <w:rFonts w:ascii="Times New Roman" w:hAnsi="Times New Roman" w:cs="Times New Roman"/>
              </w:rPr>
              <w:lastRenderedPageBreak/>
              <w:t>территориях Запорожской области и Херсонской области с 30 сентября 2022 года, и ставшие инвалидами вследствие ранения, контузии, увечья или заболевания, полученных в связи с исполнением обязанностей по контракту о пребывании в добровольческом формировании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6)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УИС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7) военнослужащие, лица рядового и начальствующего состава органов внутренних дел и органов государственной безопасности, бойцы и командный состав </w:t>
            </w:r>
            <w:proofErr w:type="spellStart"/>
            <w:r w:rsidRPr="002B3CC0">
              <w:rPr>
                <w:rFonts w:ascii="Times New Roman" w:hAnsi="Times New Roman" w:cs="Times New Roman"/>
              </w:rPr>
              <w:t>истребительныхбатальонов</w:t>
            </w:r>
            <w:proofErr w:type="spellEnd"/>
            <w:r w:rsidRPr="002B3CC0">
              <w:rPr>
                <w:rFonts w:ascii="Times New Roman" w:hAnsi="Times New Roman" w:cs="Times New Roman"/>
              </w:rPr>
              <w:t>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 и территориях других государств, включая операции по боевому тралению в период с 22 июня 1941 года по 31 декабря 1957 года согласно решениям Правительства СССР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8) лица, </w:t>
            </w:r>
            <w:proofErr w:type="spellStart"/>
            <w:r w:rsidRPr="002B3CC0">
              <w:rPr>
                <w:rFonts w:ascii="Times New Roman" w:hAnsi="Times New Roman" w:cs="Times New Roman"/>
              </w:rPr>
              <w:t>привлекавшиеся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организациями </w:t>
            </w:r>
            <w:proofErr w:type="spellStart"/>
            <w:r w:rsidRPr="002B3CC0">
              <w:rPr>
                <w:rFonts w:ascii="Times New Roman" w:hAnsi="Times New Roman" w:cs="Times New Roman"/>
              </w:rPr>
              <w:t>Осоавиахима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9) лица, обслуживавшие действующие воинские части Вооруженных Сил СССР и Вооруженных Сил РФ,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Участники Великой Отечественной войны, ветераны боевых действий: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</w:t>
            </w:r>
            <w:r w:rsidRPr="002B3CC0">
              <w:rPr>
                <w:rFonts w:ascii="Times New Roman" w:hAnsi="Times New Roman" w:cs="Times New Roman"/>
              </w:rPr>
              <w:lastRenderedPageBreak/>
              <w:t>для военнослужащих воинских частей действующей армии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3)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4)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5)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Совинформбюро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6)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г. по 31 декабря 1951 г.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      </w:r>
            <w:proofErr w:type="spellStart"/>
            <w:r w:rsidRPr="002B3CC0">
              <w:rPr>
                <w:rFonts w:ascii="Times New Roman" w:hAnsi="Times New Roman" w:cs="Times New Roman"/>
              </w:rPr>
              <w:t>привлекавшиеся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организациями </w:t>
            </w:r>
            <w:proofErr w:type="spellStart"/>
            <w:r w:rsidRPr="002B3CC0">
              <w:rPr>
                <w:rFonts w:ascii="Times New Roman" w:hAnsi="Times New Roman" w:cs="Times New Roman"/>
              </w:rPr>
              <w:t>Осоавиахима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СССР и органами местной власти к разминированию территорий и объектов, сбору боеприпасов и военной техники в период с 22 июня 1941 г. по 9 мая 1945 г.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7)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8) лица, награжденные медалью "За оборону Ленинграда", инвалиды с детства вследствие ранения, контузии или </w:t>
            </w:r>
            <w:r w:rsidRPr="002B3CC0">
              <w:rPr>
                <w:rFonts w:ascii="Times New Roman" w:hAnsi="Times New Roman" w:cs="Times New Roman"/>
              </w:rPr>
              <w:lastRenderedPageBreak/>
              <w:t>увечья, связанных с боевыми действиями в период ВОВ 1941 - 1945 годов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9) военнослужащие органов ФСБ, в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т.ч</w:t>
            </w:r>
            <w:proofErr w:type="spellEnd"/>
            <w:r w:rsidRPr="002B3CC0">
              <w:rPr>
                <w:rFonts w:ascii="Times New Roman" w:hAnsi="Times New Roman" w:cs="Times New Roman"/>
              </w:rPr>
              <w:t>. уволенные в запас (отставку), выполнявшие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 и Луганской Народной Республики с 24 февраля 2022 г.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10) лица,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11) лица, поступившие в созданные по решению органов государственной власти России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12) прокуроры и следователи органов прокуратуры РФ, исполнявшие свои служебные обязанности в соответствии с решениями органов прокуратуры РФ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года, прокуроры и следователи органов прокуратуры РФ, сотрудники Следственного комитета РФ, исполнявшие свои служебные обязанности в соответствии с решениями органов прокуратуры РФ или Следственного комитета РФ в ходе контртеррористических операций на территории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СевероКавказского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региона с августа 1999 года.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13)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РФ, сотрудники учреждений и органов УИС, направленные в другие государства органами государственной власти СССР, органами государственной власти РФ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РФ в боевых действиях на территории РФ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14) военнослужащие, в том числе уволенные в запас (отставку), лица рядового и начальствующего состава </w:t>
            </w:r>
            <w:r w:rsidRPr="002B3CC0">
              <w:rPr>
                <w:rFonts w:ascii="Times New Roman" w:hAnsi="Times New Roman" w:cs="Times New Roman"/>
              </w:rPr>
              <w:lastRenderedPageBreak/>
              <w:t>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15) военнослужащие автомобильных батальонов, направлявшиеся в Афганистан в период ведения там боевых действий для доставки грузов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16) военнослужащие летного состава, совершавшие с территории СССР вылеты на боевые задания в Афганистан в период ведения там боевых действий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17)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18) лица, награжденные знаком «Жителю блокадного Ленинграда» и лицам, награжденным знаком "Житель осажденного Севастополя"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19)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</w:t>
            </w:r>
            <w:proofErr w:type="spellStart"/>
            <w:r w:rsidRPr="002B3CC0">
              <w:rPr>
                <w:rFonts w:ascii="Times New Roman" w:hAnsi="Times New Roman" w:cs="Times New Roman"/>
              </w:rPr>
              <w:t>военноморских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CC1" w:rsidTr="006F0CBC">
        <w:tc>
          <w:tcPr>
            <w:tcW w:w="491" w:type="dxa"/>
          </w:tcPr>
          <w:p w:rsidR="00A63CC1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63CC1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20) члены семей погибших (умерших) инвалидов войны, участников Великой Отечественной войны и ветеранов боевых действий (ст. 21)</w:t>
            </w:r>
          </w:p>
        </w:tc>
        <w:tc>
          <w:tcPr>
            <w:tcW w:w="3054" w:type="dxa"/>
            <w:vMerge/>
          </w:tcPr>
          <w:p w:rsidR="00A63CC1" w:rsidRDefault="00A63CC1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5DE9" w:rsidTr="006F0CBC">
        <w:tc>
          <w:tcPr>
            <w:tcW w:w="491" w:type="dxa"/>
          </w:tcPr>
          <w:p w:rsidR="007B5DE9" w:rsidRPr="002B3CC0" w:rsidRDefault="00A63CC1" w:rsidP="002B3CC0">
            <w:pPr>
              <w:jc w:val="center"/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00" w:type="dxa"/>
          </w:tcPr>
          <w:p w:rsidR="007B5DE9" w:rsidRPr="002B3CC0" w:rsidRDefault="00A63CC1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Лица, награжденные нагрудным знаком «Почетный донор России», граждане Российской Федерации, награжденные нагрудным знаком «Почетный донор СССР» и постоянно проживающие на территории Российской Федерации</w:t>
            </w:r>
          </w:p>
        </w:tc>
        <w:tc>
          <w:tcPr>
            <w:tcW w:w="3054" w:type="dxa"/>
          </w:tcPr>
          <w:p w:rsidR="007B5DE9" w:rsidRDefault="00A63CC1" w:rsidP="00A63CC1">
            <w:pPr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Федеральный закон от 20.07.2012 № 125-ФЗ «О донорстве крови и ее компонентов»</w:t>
            </w:r>
          </w:p>
        </w:tc>
      </w:tr>
      <w:tr w:rsidR="005E3D4C" w:rsidTr="006F0CBC">
        <w:tc>
          <w:tcPr>
            <w:tcW w:w="491" w:type="dxa"/>
          </w:tcPr>
          <w:p w:rsidR="005E3D4C" w:rsidRPr="002B3CC0" w:rsidRDefault="005E3D4C" w:rsidP="002B3CC0">
            <w:pPr>
              <w:jc w:val="center"/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0" w:type="dxa"/>
          </w:tcPr>
          <w:p w:rsidR="005E3D4C" w:rsidRPr="002B3CC0" w:rsidRDefault="005E3D4C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Граждане, удостоенные звания Героев Советского Союза, Героев Российской Федерации и полные кавалеры ордена Славы</w:t>
            </w:r>
          </w:p>
        </w:tc>
        <w:tc>
          <w:tcPr>
            <w:tcW w:w="3054" w:type="dxa"/>
            <w:vMerge w:val="restart"/>
          </w:tcPr>
          <w:p w:rsidR="005E3D4C" w:rsidRDefault="005E3D4C" w:rsidP="00A63CC1">
            <w:pPr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Закон РФ от 15.01.1993 № 4301-1 «О статусе Героев Советского Союза, Героев Российской Федерации и полных кавалеров ордена Славы»</w:t>
            </w:r>
          </w:p>
        </w:tc>
      </w:tr>
      <w:tr w:rsidR="005E3D4C" w:rsidTr="006F0CBC">
        <w:tc>
          <w:tcPr>
            <w:tcW w:w="491" w:type="dxa"/>
          </w:tcPr>
          <w:p w:rsidR="005E3D4C" w:rsidRPr="002B3CC0" w:rsidRDefault="005E3D4C" w:rsidP="002B3CC0">
            <w:pPr>
              <w:jc w:val="center"/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00" w:type="dxa"/>
          </w:tcPr>
          <w:p w:rsidR="005E3D4C" w:rsidRPr="002B3CC0" w:rsidRDefault="005E3D4C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</w:t>
            </w:r>
          </w:p>
        </w:tc>
        <w:tc>
          <w:tcPr>
            <w:tcW w:w="3054" w:type="dxa"/>
            <w:vMerge/>
          </w:tcPr>
          <w:p w:rsidR="005E3D4C" w:rsidRDefault="005E3D4C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D4C" w:rsidTr="006F0CBC">
        <w:tc>
          <w:tcPr>
            <w:tcW w:w="491" w:type="dxa"/>
          </w:tcPr>
          <w:p w:rsidR="005E3D4C" w:rsidRPr="002B3CC0" w:rsidRDefault="005E3D4C" w:rsidP="002B3CC0">
            <w:pPr>
              <w:jc w:val="center"/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00" w:type="dxa"/>
          </w:tcPr>
          <w:p w:rsidR="005E3D4C" w:rsidRPr="002B3CC0" w:rsidRDefault="005E3D4C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Вдовы (вдовцы) Героев Советского Союза, Героев Российской Федерации и полных кавалеров ордена Славы, независимо от даты смерти (гибели) Героя и полного кавалера ордена Славы, их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</w:t>
            </w:r>
          </w:p>
        </w:tc>
        <w:tc>
          <w:tcPr>
            <w:tcW w:w="3054" w:type="dxa"/>
            <w:vMerge/>
          </w:tcPr>
          <w:p w:rsidR="005E3D4C" w:rsidRDefault="005E3D4C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79C" w:rsidTr="006F0CBC">
        <w:tc>
          <w:tcPr>
            <w:tcW w:w="491" w:type="dxa"/>
          </w:tcPr>
          <w:p w:rsidR="00D5179C" w:rsidRPr="002B3CC0" w:rsidRDefault="00D5179C" w:rsidP="002B3CC0">
            <w:pPr>
              <w:jc w:val="center"/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800" w:type="dxa"/>
          </w:tcPr>
          <w:p w:rsidR="00D5179C" w:rsidRPr="002B3CC0" w:rsidRDefault="00D5179C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Граждане, удостоенные звания Героев Социалистического Труда, Героев Труда Российской Федерации и награжденные орденом Трудовой Славы трех степеней (полные кавалеры ордена Трудовой Славы)</w:t>
            </w:r>
          </w:p>
        </w:tc>
        <w:tc>
          <w:tcPr>
            <w:tcW w:w="3054" w:type="dxa"/>
            <w:vMerge w:val="restart"/>
          </w:tcPr>
          <w:p w:rsidR="00D5179C" w:rsidRDefault="00D5179C" w:rsidP="00D5179C">
            <w:pPr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Федеральный закон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</w:t>
            </w:r>
          </w:p>
        </w:tc>
      </w:tr>
      <w:tr w:rsidR="00D5179C" w:rsidTr="006F0CBC">
        <w:tc>
          <w:tcPr>
            <w:tcW w:w="491" w:type="dxa"/>
          </w:tcPr>
          <w:p w:rsidR="00D5179C" w:rsidRPr="002B3CC0" w:rsidRDefault="00D5179C" w:rsidP="002B3CC0">
            <w:pPr>
              <w:jc w:val="center"/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00" w:type="dxa"/>
          </w:tcPr>
          <w:p w:rsidR="00D5179C" w:rsidRPr="002B3CC0" w:rsidRDefault="00D5179C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Вдовы (вдовцы)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      </w:r>
          </w:p>
        </w:tc>
        <w:tc>
          <w:tcPr>
            <w:tcW w:w="3054" w:type="dxa"/>
            <w:vMerge/>
          </w:tcPr>
          <w:p w:rsidR="00D5179C" w:rsidRDefault="00D5179C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D4C" w:rsidTr="006F0CBC">
        <w:tc>
          <w:tcPr>
            <w:tcW w:w="491" w:type="dxa"/>
          </w:tcPr>
          <w:p w:rsidR="005E3D4C" w:rsidRPr="002B3CC0" w:rsidRDefault="00D5179C" w:rsidP="002B3CC0">
            <w:pPr>
              <w:jc w:val="center"/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00" w:type="dxa"/>
          </w:tcPr>
          <w:p w:rsidR="005E3D4C" w:rsidRPr="002B3CC0" w:rsidRDefault="00D5179C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(проживающим на территории РФ бывшим несовершеннолетним узникам концлагерей, гетто, других мест принудительного содержания предоставляются льготы, установленные для инвалидов Великой Отечественной войны соответствующих групп и участников Великой Отечественной войны из числа военнослужащих).</w:t>
            </w:r>
          </w:p>
        </w:tc>
        <w:tc>
          <w:tcPr>
            <w:tcW w:w="3054" w:type="dxa"/>
          </w:tcPr>
          <w:p w:rsidR="005E3D4C" w:rsidRDefault="00D5179C" w:rsidP="00D5179C">
            <w:pPr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Указ Президента РФ от 15.10.1992 года №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войны", Федеральный закон от 12.01.1995 № 5-ФЗ «О ветеранах» (ст. 14, 15), Постановление Минтруда РФ от 07.07.1999 № 20 10.</w:t>
            </w:r>
          </w:p>
        </w:tc>
      </w:tr>
      <w:tr w:rsidR="006F0CBC" w:rsidTr="006F0CBC">
        <w:tc>
          <w:tcPr>
            <w:tcW w:w="491" w:type="dxa"/>
          </w:tcPr>
          <w:p w:rsidR="006F0CBC" w:rsidRPr="002B3CC0" w:rsidRDefault="006F0CBC" w:rsidP="002B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00" w:type="dxa"/>
          </w:tcPr>
          <w:p w:rsidR="006F0CBC" w:rsidRPr="002B3CC0" w:rsidRDefault="006F0CBC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</w:tc>
        <w:tc>
          <w:tcPr>
            <w:tcW w:w="3054" w:type="dxa"/>
            <w:vMerge w:val="restart"/>
          </w:tcPr>
          <w:p w:rsidR="006F0CBC" w:rsidRDefault="006F0CBC" w:rsidP="006F0CBC">
            <w:pPr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 xml:space="preserve">Закон РФ от 15.05.1991 № 1244-1 «О социальной защите граждан, подвергшихся воздействию радиации вследствие катастрофы на Чернобыльской АЭС» (ст.14) </w:t>
            </w:r>
          </w:p>
        </w:tc>
      </w:tr>
      <w:tr w:rsidR="006F0CBC" w:rsidTr="006F0CBC">
        <w:tc>
          <w:tcPr>
            <w:tcW w:w="491" w:type="dxa"/>
          </w:tcPr>
          <w:p w:rsidR="006F0CBC" w:rsidRPr="002B3CC0" w:rsidRDefault="006F0CBC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6F0CBC" w:rsidRPr="002B3CC0" w:rsidRDefault="006F0CBC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2) инвалиды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</w:t>
            </w:r>
          </w:p>
        </w:tc>
        <w:tc>
          <w:tcPr>
            <w:tcW w:w="3054" w:type="dxa"/>
            <w:vMerge/>
          </w:tcPr>
          <w:p w:rsidR="006F0CBC" w:rsidRDefault="006F0CBC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F10" w:rsidTr="006F0CBC">
        <w:tc>
          <w:tcPr>
            <w:tcW w:w="491" w:type="dxa"/>
          </w:tcPr>
          <w:p w:rsidR="00A83F10" w:rsidRPr="002B3CC0" w:rsidRDefault="00A83F10" w:rsidP="002B3CC0">
            <w:pPr>
              <w:jc w:val="center"/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00" w:type="dxa"/>
          </w:tcPr>
          <w:p w:rsidR="00A83F10" w:rsidRPr="002B3CC0" w:rsidRDefault="00A83F10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1)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</w:t>
            </w:r>
            <w:r w:rsidRPr="002B3CC0">
              <w:rPr>
                <w:rFonts w:ascii="Times New Roman" w:hAnsi="Times New Roman" w:cs="Times New Roman"/>
              </w:rPr>
              <w:lastRenderedPageBreak/>
              <w:t>гражданской обороны, принимавших в 1957- 1958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CC0">
              <w:rPr>
                <w:rFonts w:ascii="Times New Roman" w:hAnsi="Times New Roman" w:cs="Times New Roman"/>
              </w:rPr>
              <w:t xml:space="preserve">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Теча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в 1949-1956 годах;</w:t>
            </w:r>
          </w:p>
        </w:tc>
        <w:tc>
          <w:tcPr>
            <w:tcW w:w="3054" w:type="dxa"/>
            <w:vMerge w:val="restart"/>
          </w:tcPr>
          <w:p w:rsidR="00A83F10" w:rsidRDefault="00A83F10" w:rsidP="00B90C79">
            <w:pPr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lastRenderedPageBreak/>
              <w:t xml:space="preserve">Федеральный закон от 26.11.1998 № 175-ФЗ (ред. от 28.12.2022) «О социальной защите граждан Российской Федерации, подвергшихся </w:t>
            </w:r>
            <w:r w:rsidRPr="002B3CC0">
              <w:rPr>
                <w:rFonts w:ascii="Times New Roman" w:hAnsi="Times New Roman" w:cs="Times New Roman"/>
              </w:rPr>
              <w:lastRenderedPageBreak/>
              <w:t xml:space="preserve">воздействию радиации вследствие аварии в 1957 году на производственном </w:t>
            </w:r>
            <w:r w:rsidRPr="00B90C79">
              <w:rPr>
                <w:rFonts w:ascii="Times New Roman" w:hAnsi="Times New Roman" w:cs="Times New Roman"/>
              </w:rPr>
              <w:t xml:space="preserve">объединении «Маяк» и сбросов радиоактивных отходов в реку </w:t>
            </w:r>
            <w:proofErr w:type="spellStart"/>
            <w:r w:rsidRPr="00B90C79">
              <w:rPr>
                <w:rFonts w:ascii="Times New Roman" w:hAnsi="Times New Roman" w:cs="Times New Roman"/>
              </w:rPr>
              <w:t>Теча</w:t>
            </w:r>
            <w:proofErr w:type="spellEnd"/>
            <w:r w:rsidRPr="00B90C79">
              <w:rPr>
                <w:rFonts w:ascii="Times New Roman" w:hAnsi="Times New Roman" w:cs="Times New Roman"/>
              </w:rPr>
              <w:t>» (ст.2-7)</w:t>
            </w:r>
          </w:p>
        </w:tc>
      </w:tr>
      <w:tr w:rsidR="00A83F10" w:rsidTr="006F0CBC">
        <w:tc>
          <w:tcPr>
            <w:tcW w:w="491" w:type="dxa"/>
          </w:tcPr>
          <w:p w:rsidR="00A83F10" w:rsidRPr="002B3CC0" w:rsidRDefault="00A83F10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83F10" w:rsidRPr="002B3CC0" w:rsidRDefault="00A83F10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2)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Теча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в 1957-1962 годах;</w:t>
            </w:r>
          </w:p>
        </w:tc>
        <w:tc>
          <w:tcPr>
            <w:tcW w:w="3054" w:type="dxa"/>
            <w:vMerge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F10" w:rsidTr="006F0CBC">
        <w:tc>
          <w:tcPr>
            <w:tcW w:w="491" w:type="dxa"/>
          </w:tcPr>
          <w:p w:rsidR="00A83F10" w:rsidRPr="002B3CC0" w:rsidRDefault="00A83F10" w:rsidP="002B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0" w:type="dxa"/>
          </w:tcPr>
          <w:p w:rsidR="00A83F10" w:rsidRPr="002B3CC0" w:rsidRDefault="00A83F10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3) граждане, эвакуированные (переселенные), а также добровольно выехавшие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Теча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на военнослужащих, вольнонаемный состав войсковых частей и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спецконтингент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Теча</w:t>
            </w:r>
            <w:proofErr w:type="spellEnd"/>
            <w:r w:rsidRPr="002B3CC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054" w:type="dxa"/>
            <w:vMerge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F10" w:rsidTr="006F0CBC">
        <w:tc>
          <w:tcPr>
            <w:tcW w:w="491" w:type="dxa"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83F10" w:rsidRPr="002B3CC0" w:rsidRDefault="00A83F10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4) граждане, проживающие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Теча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2B3CC0">
              <w:rPr>
                <w:rFonts w:ascii="Times New Roman" w:hAnsi="Times New Roman" w:cs="Times New Roman"/>
              </w:rPr>
              <w:t>мЗв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(0,1 бэр) (дополнительно </w:t>
            </w:r>
            <w:r w:rsidRPr="002B3CC0">
              <w:rPr>
                <w:rFonts w:ascii="Times New Roman" w:hAnsi="Times New Roman" w:cs="Times New Roman"/>
              </w:rPr>
              <w:lastRenderedPageBreak/>
              <w:t>над уровнем естественного радиационного фона для данной местности);</w:t>
            </w:r>
          </w:p>
        </w:tc>
        <w:tc>
          <w:tcPr>
            <w:tcW w:w="3054" w:type="dxa"/>
            <w:vMerge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F10" w:rsidTr="006F0CBC">
        <w:tc>
          <w:tcPr>
            <w:tcW w:w="491" w:type="dxa"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83F10" w:rsidRPr="002B3CC0" w:rsidRDefault="00A83F10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5) граждане, проживавшие в 1949-1956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Теча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, и получивших накопленную эффективную дозу облучения свыше 35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сЗв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(бэр);</w:t>
            </w:r>
          </w:p>
        </w:tc>
        <w:tc>
          <w:tcPr>
            <w:tcW w:w="3054" w:type="dxa"/>
            <w:vMerge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F10" w:rsidTr="006F0CBC">
        <w:tc>
          <w:tcPr>
            <w:tcW w:w="491" w:type="dxa"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83F10" w:rsidRPr="002B3CC0" w:rsidRDefault="00A83F10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6) граждане, проживавшие в 1949-1956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Теча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, и получивших накопленную эффективную дозу облучения свыше 7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сЗв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(бэр), но не более 35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сЗв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(бэр);</w:t>
            </w:r>
          </w:p>
        </w:tc>
        <w:tc>
          <w:tcPr>
            <w:tcW w:w="3054" w:type="dxa"/>
            <w:vMerge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3F10" w:rsidTr="006F0CBC">
        <w:tc>
          <w:tcPr>
            <w:tcW w:w="491" w:type="dxa"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83F10" w:rsidRPr="002B3CC0" w:rsidRDefault="00A83F10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7) граждане, добровольно выехавшие на новое место жительства из объединении «Маяк» и сбросов радиоактивных отходов в реку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Теча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» (ст.2-7)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Теча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2B3CC0">
              <w:rPr>
                <w:rFonts w:ascii="Times New Roman" w:hAnsi="Times New Roman" w:cs="Times New Roman"/>
              </w:rPr>
              <w:t>мЗв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(0,1 бэр) (дополнительно над уровнем естественного радиационного фона для данной местности)</w:t>
            </w:r>
          </w:p>
        </w:tc>
        <w:tc>
          <w:tcPr>
            <w:tcW w:w="3054" w:type="dxa"/>
            <w:vMerge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0C79" w:rsidTr="006F0CBC">
        <w:tc>
          <w:tcPr>
            <w:tcW w:w="491" w:type="dxa"/>
          </w:tcPr>
          <w:p w:rsidR="00B90C79" w:rsidRDefault="00A83F10" w:rsidP="002B3CC0">
            <w:pPr>
              <w:jc w:val="center"/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00" w:type="dxa"/>
          </w:tcPr>
          <w:p w:rsidR="00B90C79" w:rsidRPr="002B3CC0" w:rsidRDefault="00A83F10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 xml:space="preserve">Граждане, подвергшиеся радиационному воздействию вследствие ядерных испытаний на Семипалатинском полигоне, получившие суммарную (накопленную) эффективную дозу облучения, превышающую 25 </w:t>
            </w:r>
            <w:proofErr w:type="spellStart"/>
            <w:r w:rsidRPr="002B3CC0">
              <w:rPr>
                <w:rFonts w:ascii="Times New Roman" w:hAnsi="Times New Roman" w:cs="Times New Roman"/>
              </w:rPr>
              <w:t>сЗв</w:t>
            </w:r>
            <w:proofErr w:type="spellEnd"/>
            <w:r w:rsidRPr="002B3CC0">
              <w:rPr>
                <w:rFonts w:ascii="Times New Roman" w:hAnsi="Times New Roman" w:cs="Times New Roman"/>
              </w:rPr>
              <w:t xml:space="preserve"> (бэр).</w:t>
            </w:r>
          </w:p>
        </w:tc>
        <w:tc>
          <w:tcPr>
            <w:tcW w:w="3054" w:type="dxa"/>
          </w:tcPr>
          <w:p w:rsidR="00B90C79" w:rsidRDefault="00A83F10" w:rsidP="00A83F10">
            <w:pPr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 w:rsidR="00A83F10" w:rsidTr="006F0CBC">
        <w:tc>
          <w:tcPr>
            <w:tcW w:w="491" w:type="dxa"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00" w:type="dxa"/>
          </w:tcPr>
          <w:p w:rsidR="00A83F10" w:rsidRPr="002B3CC0" w:rsidRDefault="00A83F10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1) лица, признанные инвалидами I и II групп</w:t>
            </w:r>
          </w:p>
        </w:tc>
        <w:tc>
          <w:tcPr>
            <w:tcW w:w="3054" w:type="dxa"/>
            <w:vMerge w:val="restart"/>
          </w:tcPr>
          <w:p w:rsidR="00A83F10" w:rsidRDefault="00A83F10" w:rsidP="00A83F10">
            <w:pPr>
              <w:rPr>
                <w:rFonts w:ascii="Times New Roman" w:hAnsi="Times New Roman" w:cs="Times New Roman"/>
                <w:b/>
              </w:rPr>
            </w:pPr>
            <w:r w:rsidRPr="002B3CC0">
              <w:rPr>
                <w:rFonts w:ascii="Times New Roman" w:hAnsi="Times New Roman" w:cs="Times New Roman"/>
              </w:rPr>
              <w:t>Указ Президента РФ от 02.10.1992 N 1157 (ред. от 26.07.2021) «О дополнительных мерах государственной поддержки инвалидов»</w:t>
            </w:r>
          </w:p>
        </w:tc>
      </w:tr>
      <w:tr w:rsidR="00A83F10" w:rsidTr="006F0CBC">
        <w:tc>
          <w:tcPr>
            <w:tcW w:w="491" w:type="dxa"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A83F10" w:rsidRPr="002B3CC0" w:rsidRDefault="00A83F10" w:rsidP="00C2642E">
            <w:pPr>
              <w:rPr>
                <w:rFonts w:ascii="Times New Roman" w:hAnsi="Times New Roman" w:cs="Times New Roman"/>
              </w:rPr>
            </w:pPr>
            <w:r w:rsidRPr="002B3CC0">
              <w:rPr>
                <w:rFonts w:ascii="Times New Roman" w:hAnsi="Times New Roman" w:cs="Times New Roman"/>
              </w:rPr>
              <w:t>2) дети-инвалиды и лица, сопровождающие таких детей</w:t>
            </w:r>
          </w:p>
        </w:tc>
        <w:tc>
          <w:tcPr>
            <w:tcW w:w="3054" w:type="dxa"/>
            <w:vMerge/>
          </w:tcPr>
          <w:p w:rsidR="00A83F10" w:rsidRDefault="00A83F10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0C79" w:rsidTr="006F0CBC">
        <w:tc>
          <w:tcPr>
            <w:tcW w:w="491" w:type="dxa"/>
          </w:tcPr>
          <w:p w:rsidR="00B90C79" w:rsidRDefault="00B90C79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B90C79" w:rsidRPr="002B3CC0" w:rsidRDefault="00B90C79" w:rsidP="00C26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B90C79" w:rsidRDefault="00B90C79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0C79" w:rsidTr="006F0CBC">
        <w:tc>
          <w:tcPr>
            <w:tcW w:w="491" w:type="dxa"/>
          </w:tcPr>
          <w:p w:rsidR="00B90C79" w:rsidRDefault="00B90C79" w:rsidP="002B3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B90C79" w:rsidRPr="002B3CC0" w:rsidRDefault="00B90C79" w:rsidP="00C26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B90C79" w:rsidRDefault="00B90C79" w:rsidP="002B3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B3CC0" w:rsidRPr="002B3CC0" w:rsidRDefault="002B3CC0" w:rsidP="002B3CC0">
      <w:pPr>
        <w:jc w:val="center"/>
        <w:rPr>
          <w:rFonts w:ascii="Times New Roman" w:hAnsi="Times New Roman" w:cs="Times New Roman"/>
          <w:b/>
        </w:rPr>
      </w:pPr>
    </w:p>
    <w:p w:rsidR="00D61254" w:rsidRDefault="002B3CC0" w:rsidP="00D61254">
      <w:pPr>
        <w:jc w:val="center"/>
        <w:rPr>
          <w:rFonts w:ascii="Times New Roman" w:hAnsi="Times New Roman" w:cs="Times New Roman"/>
        </w:rPr>
      </w:pPr>
      <w:r w:rsidRPr="002B3CC0">
        <w:rPr>
          <w:rFonts w:ascii="Times New Roman" w:hAnsi="Times New Roman" w:cs="Times New Roman"/>
        </w:rPr>
        <w:t>Порядок реализации права внеочередного оказания медицинской помощи отдельным категориям граждан</w:t>
      </w:r>
      <w:r w:rsidR="00D61254">
        <w:rPr>
          <w:rFonts w:ascii="Times New Roman" w:hAnsi="Times New Roman" w:cs="Times New Roman"/>
        </w:rPr>
        <w:t>.</w:t>
      </w:r>
    </w:p>
    <w:p w:rsidR="00D61254" w:rsidRDefault="002B3CC0">
      <w:pPr>
        <w:rPr>
          <w:rFonts w:ascii="Times New Roman" w:hAnsi="Times New Roman" w:cs="Times New Roman"/>
        </w:rPr>
      </w:pPr>
      <w:r w:rsidRPr="002B3CC0">
        <w:rPr>
          <w:rFonts w:ascii="Times New Roman" w:hAnsi="Times New Roman" w:cs="Times New Roman"/>
        </w:rPr>
        <w:t xml:space="preserve"> </w:t>
      </w:r>
      <w:r w:rsidR="00D61254">
        <w:rPr>
          <w:rFonts w:ascii="Times New Roman" w:hAnsi="Times New Roman" w:cs="Times New Roman"/>
        </w:rPr>
        <w:tab/>
      </w:r>
      <w:r w:rsidRPr="002B3CC0">
        <w:rPr>
          <w:rFonts w:ascii="Times New Roman" w:hAnsi="Times New Roman" w:cs="Times New Roman"/>
        </w:rPr>
        <w:t xml:space="preserve">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 </w:t>
      </w:r>
    </w:p>
    <w:p w:rsidR="00D61254" w:rsidRDefault="002B3CC0" w:rsidP="00D61254">
      <w:pPr>
        <w:ind w:firstLine="708"/>
        <w:rPr>
          <w:rFonts w:ascii="Times New Roman" w:hAnsi="Times New Roman" w:cs="Times New Roman"/>
        </w:rPr>
      </w:pPr>
      <w:r w:rsidRPr="002B3CC0">
        <w:rPr>
          <w:rFonts w:ascii="Times New Roman" w:hAnsi="Times New Roman" w:cs="Times New Roman"/>
        </w:rPr>
        <w:t xml:space="preserve">Право на внеочередное оказание медицинской помощи в амбулаторных условиях реализуется при непосредственном обращении гражданина в регистратуру. Работник регистратуры направляет пациента, имеющего право на внеочередное оказание медицинской помощи к врачу соответствующей специальности, который, в свою очередь, организует внеочередной прием и оказание медицинской помощи. </w:t>
      </w:r>
    </w:p>
    <w:p w:rsidR="008F485A" w:rsidRPr="002B3CC0" w:rsidRDefault="002B3CC0" w:rsidP="00D61254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2B3CC0">
        <w:rPr>
          <w:rFonts w:ascii="Times New Roman" w:hAnsi="Times New Roman" w:cs="Times New Roman"/>
        </w:rPr>
        <w:t>В случае необходимости оказания гражданину стационарной медицинской помощи врач на амбулаторном приеме выдает направление на госпитализацию с пометкой о льготе и организуется внеочередная плановая госпитализация гражданина.</w:t>
      </w:r>
    </w:p>
    <w:sectPr w:rsidR="008F485A" w:rsidRPr="002B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11"/>
    <w:rsid w:val="002B3CC0"/>
    <w:rsid w:val="005A064E"/>
    <w:rsid w:val="005E3D4C"/>
    <w:rsid w:val="00600911"/>
    <w:rsid w:val="006F0CBC"/>
    <w:rsid w:val="00785AE4"/>
    <w:rsid w:val="007B5DE9"/>
    <w:rsid w:val="008F485A"/>
    <w:rsid w:val="00A53A30"/>
    <w:rsid w:val="00A63CC1"/>
    <w:rsid w:val="00A83F10"/>
    <w:rsid w:val="00B90C79"/>
    <w:rsid w:val="00BD42ED"/>
    <w:rsid w:val="00C2642E"/>
    <w:rsid w:val="00D5179C"/>
    <w:rsid w:val="00D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1007"/>
  <w15:chartTrackingRefBased/>
  <w15:docId w15:val="{CA88D850-E771-45C8-8836-6CEE6337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2024-01-26T07:49:00Z</dcterms:created>
  <dcterms:modified xsi:type="dcterms:W3CDTF">2024-01-26T09:30:00Z</dcterms:modified>
</cp:coreProperties>
</file>