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CE" w:rsidRPr="00235ACB" w:rsidRDefault="003235CE" w:rsidP="003235CE">
      <w:pPr>
        <w:jc w:val="center"/>
        <w:rPr>
          <w:rFonts w:ascii="Times New Roman" w:hAnsi="Times New Roman" w:cs="Times New Roman"/>
        </w:rPr>
      </w:pPr>
      <w:r w:rsidRPr="00235ACB">
        <w:rPr>
          <w:rFonts w:ascii="Times New Roman" w:hAnsi="Times New Roman" w:cs="Times New Roman"/>
        </w:rPr>
        <w:t xml:space="preserve">                                                                                             «УТВЕРЖДАЮ»</w:t>
      </w:r>
    </w:p>
    <w:p w:rsidR="003235CE" w:rsidRPr="00235ACB" w:rsidRDefault="003235CE" w:rsidP="003235CE">
      <w:pPr>
        <w:jc w:val="center"/>
        <w:rPr>
          <w:rFonts w:ascii="Times New Roman" w:hAnsi="Times New Roman" w:cs="Times New Roman"/>
        </w:rPr>
      </w:pPr>
      <w:r w:rsidRPr="00235ACB">
        <w:rPr>
          <w:rFonts w:ascii="Times New Roman" w:hAnsi="Times New Roman" w:cs="Times New Roman"/>
        </w:rPr>
        <w:t xml:space="preserve">                                                                                 ___________________Тумаева Ю.А.</w:t>
      </w:r>
    </w:p>
    <w:p w:rsidR="003235CE" w:rsidRPr="00235ACB" w:rsidRDefault="003235CE" w:rsidP="003235CE">
      <w:pPr>
        <w:jc w:val="center"/>
        <w:rPr>
          <w:rFonts w:ascii="Times New Roman" w:hAnsi="Times New Roman" w:cs="Times New Roman"/>
        </w:rPr>
      </w:pPr>
      <w:r w:rsidRPr="00235ACB">
        <w:rPr>
          <w:rFonts w:ascii="Times New Roman" w:hAnsi="Times New Roman" w:cs="Times New Roman"/>
        </w:rPr>
        <w:t xml:space="preserve">                                                                               Главный врач ГБУЗ Республики Мордовия</w:t>
      </w:r>
    </w:p>
    <w:p w:rsidR="003235CE" w:rsidRPr="00235ACB" w:rsidRDefault="003235CE" w:rsidP="003235CE">
      <w:pPr>
        <w:jc w:val="center"/>
        <w:rPr>
          <w:rFonts w:ascii="Times New Roman" w:hAnsi="Times New Roman" w:cs="Times New Roman"/>
        </w:rPr>
      </w:pPr>
      <w:r w:rsidRPr="00235ACB">
        <w:rPr>
          <w:rFonts w:ascii="Times New Roman" w:hAnsi="Times New Roman" w:cs="Times New Roman"/>
        </w:rPr>
        <w:t xml:space="preserve">                                    «Родильный дом».</w:t>
      </w:r>
    </w:p>
    <w:p w:rsidR="003235CE" w:rsidRDefault="003235CE" w:rsidP="003235CE">
      <w:pPr>
        <w:jc w:val="center"/>
        <w:rPr>
          <w:rFonts w:ascii="Times New Roman" w:hAnsi="Times New Roman" w:cs="Times New Roman"/>
        </w:rPr>
      </w:pPr>
      <w:r w:rsidRPr="00235ACB">
        <w:rPr>
          <w:rFonts w:ascii="Times New Roman" w:hAnsi="Times New Roman" w:cs="Times New Roman"/>
        </w:rPr>
        <w:t xml:space="preserve">                                                              «_____</w:t>
      </w:r>
      <w:proofErr w:type="gramStart"/>
      <w:r w:rsidRPr="00235ACB">
        <w:rPr>
          <w:rFonts w:ascii="Times New Roman" w:hAnsi="Times New Roman" w:cs="Times New Roman"/>
        </w:rPr>
        <w:t>_»_</w:t>
      </w:r>
      <w:proofErr w:type="gramEnd"/>
      <w:r w:rsidRPr="00235ACB">
        <w:rPr>
          <w:rFonts w:ascii="Times New Roman" w:hAnsi="Times New Roman" w:cs="Times New Roman"/>
        </w:rPr>
        <w:t>______________2024г</w:t>
      </w:r>
    </w:p>
    <w:p w:rsidR="003235CE" w:rsidRDefault="003235CE" w:rsidP="003235CE">
      <w:pPr>
        <w:jc w:val="center"/>
        <w:rPr>
          <w:rFonts w:ascii="Times New Roman" w:hAnsi="Times New Roman" w:cs="Times New Roman"/>
        </w:rPr>
      </w:pPr>
    </w:p>
    <w:p w:rsidR="003235CE" w:rsidRDefault="003235CE" w:rsidP="003235CE">
      <w:pPr>
        <w:jc w:val="center"/>
        <w:rPr>
          <w:rFonts w:ascii="Times New Roman" w:hAnsi="Times New Roman" w:cs="Times New Roman"/>
        </w:rPr>
      </w:pPr>
      <w:r w:rsidRPr="00307B5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меди</w:t>
      </w:r>
      <w:r w:rsidRPr="00307B58">
        <w:rPr>
          <w:rFonts w:ascii="Times New Roman" w:hAnsi="Times New Roman" w:cs="Times New Roman"/>
        </w:rPr>
        <w:t xml:space="preserve">цинские сервисные платные </w:t>
      </w:r>
      <w:proofErr w:type="gramStart"/>
      <w:r w:rsidRPr="00307B58">
        <w:rPr>
          <w:rFonts w:ascii="Times New Roman" w:hAnsi="Times New Roman" w:cs="Times New Roman"/>
        </w:rPr>
        <w:t>услуги ,</w:t>
      </w:r>
      <w:proofErr w:type="gramEnd"/>
      <w:r w:rsidRPr="00307B58">
        <w:rPr>
          <w:rFonts w:ascii="Times New Roman" w:hAnsi="Times New Roman" w:cs="Times New Roman"/>
        </w:rPr>
        <w:t xml:space="preserve"> оказываемые в ГБУЗ Республики Мордовия «Родильный дом»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191"/>
        <w:gridCol w:w="2306"/>
        <w:gridCol w:w="2308"/>
      </w:tblGrid>
      <w:tr w:rsidR="003235CE" w:rsidTr="00A67CE6">
        <w:trPr>
          <w:trHeight w:val="494"/>
        </w:trPr>
        <w:tc>
          <w:tcPr>
            <w:tcW w:w="513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91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306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08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3235CE" w:rsidTr="00A67CE6">
        <w:trPr>
          <w:trHeight w:val="1250"/>
        </w:trPr>
        <w:tc>
          <w:tcPr>
            <w:tcW w:w="513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1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 лечение в палатах повышенной комфортности в отделениях хирургического профиля: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люкс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полулюкс</w:t>
            </w:r>
          </w:p>
        </w:tc>
        <w:tc>
          <w:tcPr>
            <w:tcW w:w="2306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койко- день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койко-день</w:t>
            </w:r>
          </w:p>
        </w:tc>
        <w:tc>
          <w:tcPr>
            <w:tcW w:w="2308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1828,00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</w:tr>
      <w:tr w:rsidR="003235CE" w:rsidTr="00A67CE6">
        <w:trPr>
          <w:trHeight w:val="1250"/>
        </w:trPr>
        <w:tc>
          <w:tcPr>
            <w:tcW w:w="513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191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ориентированная </w:t>
            </w:r>
            <w:proofErr w:type="gramStart"/>
            <w:r>
              <w:rPr>
                <w:rFonts w:ascii="Times New Roman" w:hAnsi="Times New Roman" w:cs="Times New Roman"/>
              </w:rPr>
              <w:t>палата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акушерском физиологическом отделении и акушерском обсервационном отделении: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люкс</w:t>
            </w:r>
          </w:p>
        </w:tc>
        <w:tc>
          <w:tcPr>
            <w:tcW w:w="2306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койко- день</w:t>
            </w:r>
          </w:p>
        </w:tc>
        <w:tc>
          <w:tcPr>
            <w:tcW w:w="2308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3583,00</w:t>
            </w:r>
          </w:p>
        </w:tc>
      </w:tr>
      <w:tr w:rsidR="003235CE" w:rsidTr="00A67CE6">
        <w:trPr>
          <w:trHeight w:val="1250"/>
        </w:trPr>
        <w:tc>
          <w:tcPr>
            <w:tcW w:w="513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1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ориентированная </w:t>
            </w:r>
            <w:proofErr w:type="gramStart"/>
            <w:r>
              <w:rPr>
                <w:rFonts w:ascii="Times New Roman" w:hAnsi="Times New Roman" w:cs="Times New Roman"/>
              </w:rPr>
              <w:t>палата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акушерском физиологическом отделении и акушерском обсервационном отделении: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полулюкс</w:t>
            </w:r>
          </w:p>
        </w:tc>
        <w:tc>
          <w:tcPr>
            <w:tcW w:w="2306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койко- день</w:t>
            </w:r>
          </w:p>
        </w:tc>
        <w:tc>
          <w:tcPr>
            <w:tcW w:w="2308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3282,00</w:t>
            </w:r>
          </w:p>
        </w:tc>
      </w:tr>
      <w:tr w:rsidR="003235CE" w:rsidTr="00A67CE6">
        <w:trPr>
          <w:trHeight w:val="756"/>
        </w:trPr>
        <w:tc>
          <w:tcPr>
            <w:tcW w:w="513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1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Палата индивидуального </w:t>
            </w:r>
            <w:proofErr w:type="gramStart"/>
            <w:r>
              <w:rPr>
                <w:rFonts w:ascii="Times New Roman" w:hAnsi="Times New Roman" w:cs="Times New Roman"/>
              </w:rPr>
              <w:t>пребывания  патологии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беременности :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люкс</w:t>
            </w:r>
          </w:p>
        </w:tc>
        <w:tc>
          <w:tcPr>
            <w:tcW w:w="2306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койко- день</w:t>
            </w:r>
          </w:p>
        </w:tc>
        <w:tc>
          <w:tcPr>
            <w:tcW w:w="2308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2577,00</w:t>
            </w:r>
          </w:p>
        </w:tc>
      </w:tr>
      <w:tr w:rsidR="003235CE" w:rsidTr="00A67CE6">
        <w:trPr>
          <w:trHeight w:val="756"/>
        </w:trPr>
        <w:tc>
          <w:tcPr>
            <w:tcW w:w="513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1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Палата индивидуального </w:t>
            </w:r>
            <w:proofErr w:type="gramStart"/>
            <w:r>
              <w:rPr>
                <w:rFonts w:ascii="Times New Roman" w:hAnsi="Times New Roman" w:cs="Times New Roman"/>
              </w:rPr>
              <w:t>пребывания  патологии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беременности :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полулюкс</w:t>
            </w:r>
          </w:p>
        </w:tc>
        <w:tc>
          <w:tcPr>
            <w:tcW w:w="2306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койко- день</w:t>
            </w:r>
          </w:p>
        </w:tc>
        <w:tc>
          <w:tcPr>
            <w:tcW w:w="2308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2408,00</w:t>
            </w:r>
          </w:p>
        </w:tc>
      </w:tr>
      <w:tr w:rsidR="003235CE" w:rsidTr="00A67CE6">
        <w:trPr>
          <w:trHeight w:val="998"/>
        </w:trPr>
        <w:tc>
          <w:tcPr>
            <w:tcW w:w="513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1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Палата индивидуального пребывания в дневном </w:t>
            </w:r>
            <w:proofErr w:type="gramStart"/>
            <w:r>
              <w:rPr>
                <w:rFonts w:ascii="Times New Roman" w:hAnsi="Times New Roman" w:cs="Times New Roman"/>
              </w:rPr>
              <w:t>стационаре :</w:t>
            </w:r>
            <w:proofErr w:type="gramEnd"/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люкс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полулюкс</w:t>
            </w:r>
          </w:p>
        </w:tc>
        <w:tc>
          <w:tcPr>
            <w:tcW w:w="2306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койко- день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койко- день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1460,00</w:t>
            </w:r>
          </w:p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923,00</w:t>
            </w:r>
          </w:p>
        </w:tc>
      </w:tr>
      <w:tr w:rsidR="003235CE" w:rsidTr="00A67CE6">
        <w:trPr>
          <w:trHeight w:val="577"/>
        </w:trPr>
        <w:tc>
          <w:tcPr>
            <w:tcW w:w="513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1" w:type="dxa"/>
          </w:tcPr>
          <w:p w:rsidR="003235CE" w:rsidRDefault="003235CE" w:rsidP="00814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Персональные роды </w:t>
            </w:r>
            <w:r w:rsidR="00814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6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роды</w:t>
            </w:r>
          </w:p>
        </w:tc>
        <w:tc>
          <w:tcPr>
            <w:tcW w:w="2308" w:type="dxa"/>
          </w:tcPr>
          <w:p w:rsidR="003235CE" w:rsidRDefault="00814889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21650</w:t>
            </w:r>
            <w:r w:rsidR="003235CE">
              <w:rPr>
                <w:rFonts w:ascii="Times New Roman" w:hAnsi="Times New Roman" w:cs="Times New Roman"/>
              </w:rPr>
              <w:t>,00</w:t>
            </w:r>
          </w:p>
        </w:tc>
      </w:tr>
      <w:tr w:rsidR="003235CE" w:rsidTr="00A67CE6">
        <w:trPr>
          <w:trHeight w:val="545"/>
        </w:trPr>
        <w:tc>
          <w:tcPr>
            <w:tcW w:w="513" w:type="dxa"/>
          </w:tcPr>
          <w:p w:rsidR="003235CE" w:rsidRDefault="003235CE" w:rsidP="00A6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1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 w:rsidRPr="00F259D2">
              <w:rPr>
                <w:rFonts w:ascii="Times New Roman" w:hAnsi="Times New Roman" w:cs="Times New Roman"/>
              </w:rPr>
              <w:t xml:space="preserve">Персональные роды (с </w:t>
            </w:r>
            <w:r>
              <w:rPr>
                <w:rFonts w:ascii="Times New Roman" w:hAnsi="Times New Roman" w:cs="Times New Roman"/>
              </w:rPr>
              <w:t>акушеркой</w:t>
            </w:r>
            <w:r w:rsidRPr="00F259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</w:tcPr>
          <w:p w:rsidR="003235CE" w:rsidRDefault="003235CE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роды</w:t>
            </w:r>
          </w:p>
        </w:tc>
        <w:tc>
          <w:tcPr>
            <w:tcW w:w="2308" w:type="dxa"/>
          </w:tcPr>
          <w:p w:rsidR="003235CE" w:rsidRDefault="00814889" w:rsidP="00A67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7512</w:t>
            </w:r>
            <w:r w:rsidR="003235C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235CE" w:rsidRPr="00307B58" w:rsidRDefault="003235CE" w:rsidP="003235C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832F3" w:rsidRDefault="006832F3"/>
    <w:sectPr w:rsidR="0068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C2"/>
    <w:rsid w:val="003235CE"/>
    <w:rsid w:val="003A3DC2"/>
    <w:rsid w:val="006832F3"/>
    <w:rsid w:val="0081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DC4"/>
  <w15:chartTrackingRefBased/>
  <w15:docId w15:val="{40F0E798-316E-46B5-AF84-34C1B3E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2024-02-21T06:54:00Z</cp:lastPrinted>
  <dcterms:created xsi:type="dcterms:W3CDTF">2024-02-21T06:48:00Z</dcterms:created>
  <dcterms:modified xsi:type="dcterms:W3CDTF">2024-02-21T06:54:00Z</dcterms:modified>
</cp:coreProperties>
</file>